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FA" w:rsidRDefault="001C50FA">
      <w:r>
        <w:t>Chapter 18.3 Guided Notes</w:t>
      </w:r>
    </w:p>
    <w:p w:rsidR="001C50FA" w:rsidRDefault="001C50FA"/>
    <w:p w:rsidR="001C50FA" w:rsidRDefault="001C50FA" w:rsidP="001C50FA">
      <w:pPr>
        <w:pStyle w:val="ListParagraph"/>
        <w:numPr>
          <w:ilvl w:val="0"/>
          <w:numId w:val="1"/>
        </w:numPr>
      </w:pPr>
      <w:r>
        <w:t>Urban Problems</w:t>
      </w:r>
    </w:p>
    <w:p w:rsidR="001C50FA" w:rsidRDefault="001C50FA" w:rsidP="001C50FA">
      <w:pPr>
        <w:pStyle w:val="ListParagraph"/>
        <w:numPr>
          <w:ilvl w:val="1"/>
          <w:numId w:val="1"/>
        </w:numPr>
      </w:pPr>
      <w:r>
        <w:t>Who was Jacob Riis?</w:t>
      </w:r>
    </w:p>
    <w:p w:rsidR="001C50FA" w:rsidRDefault="001C50FA" w:rsidP="001C50FA">
      <w:pPr>
        <w:pStyle w:val="ListParagraph"/>
        <w:ind w:left="1440"/>
      </w:pPr>
    </w:p>
    <w:p w:rsidR="001C50FA" w:rsidRDefault="001C50FA" w:rsidP="001C50FA">
      <w:pPr>
        <w:pStyle w:val="ListParagraph"/>
        <w:ind w:left="1440"/>
      </w:pPr>
    </w:p>
    <w:p w:rsidR="001C50FA" w:rsidRDefault="001C50FA" w:rsidP="001C50FA">
      <w:pPr>
        <w:pStyle w:val="ListParagraph"/>
        <w:numPr>
          <w:ilvl w:val="1"/>
          <w:numId w:val="1"/>
        </w:numPr>
      </w:pPr>
      <w:r>
        <w:t>Describe life in the tenements.</w:t>
      </w:r>
    </w:p>
    <w:p w:rsidR="001C50FA" w:rsidRDefault="001C50FA" w:rsidP="001C50FA">
      <w:pPr>
        <w:pStyle w:val="ListParagraph"/>
        <w:ind w:left="1440"/>
      </w:pPr>
    </w:p>
    <w:p w:rsidR="001C50FA" w:rsidRDefault="001C50FA" w:rsidP="001C50FA">
      <w:pPr>
        <w:pStyle w:val="ListParagraph"/>
        <w:ind w:left="1440"/>
      </w:pPr>
    </w:p>
    <w:p w:rsidR="001C50FA" w:rsidRDefault="001C50FA" w:rsidP="001C50FA">
      <w:pPr>
        <w:pStyle w:val="ListParagraph"/>
        <w:numPr>
          <w:ilvl w:val="1"/>
          <w:numId w:val="1"/>
        </w:numPr>
      </w:pPr>
      <w:r>
        <w:t>What were some of the health problems in large cities?</w:t>
      </w:r>
    </w:p>
    <w:p w:rsidR="001C50FA" w:rsidRDefault="001C50FA" w:rsidP="001C50FA">
      <w:pPr>
        <w:pStyle w:val="ListParagraph"/>
        <w:ind w:left="1440"/>
      </w:pPr>
    </w:p>
    <w:p w:rsidR="001C50FA" w:rsidRDefault="001C50FA" w:rsidP="001C50FA">
      <w:pPr>
        <w:pStyle w:val="ListParagraph"/>
        <w:ind w:left="1440"/>
      </w:pPr>
    </w:p>
    <w:p w:rsidR="001C50FA" w:rsidRDefault="001C50FA" w:rsidP="001C50FA">
      <w:pPr>
        <w:pStyle w:val="ListParagraph"/>
        <w:numPr>
          <w:ilvl w:val="1"/>
          <w:numId w:val="1"/>
        </w:numPr>
      </w:pPr>
      <w:r>
        <w:t>How did city governments help?</w:t>
      </w:r>
    </w:p>
    <w:p w:rsidR="001C50FA" w:rsidRDefault="001C50FA" w:rsidP="001C50FA"/>
    <w:p w:rsidR="001C50FA" w:rsidRDefault="001C50FA" w:rsidP="001C50FA"/>
    <w:p w:rsidR="001C50FA" w:rsidRDefault="001C50FA" w:rsidP="001C50FA"/>
    <w:p w:rsidR="001C50FA" w:rsidRDefault="001C50FA" w:rsidP="001C50FA">
      <w:pPr>
        <w:pStyle w:val="ListParagraph"/>
        <w:numPr>
          <w:ilvl w:val="0"/>
          <w:numId w:val="1"/>
        </w:numPr>
      </w:pPr>
      <w:r>
        <w:t>Improving City Life</w:t>
      </w:r>
    </w:p>
    <w:p w:rsidR="001C50FA" w:rsidRDefault="001C50FA" w:rsidP="001C50FA">
      <w:pPr>
        <w:pStyle w:val="ListParagraph"/>
        <w:numPr>
          <w:ilvl w:val="1"/>
          <w:numId w:val="1"/>
        </w:numPr>
      </w:pPr>
      <w:r>
        <w:t>What was the impact of the New York State Tenement House Act (1901)?</w:t>
      </w:r>
    </w:p>
    <w:p w:rsidR="001C50FA" w:rsidRDefault="001C50FA" w:rsidP="001C50FA">
      <w:pPr>
        <w:pStyle w:val="ListParagraph"/>
        <w:ind w:left="1440"/>
      </w:pPr>
    </w:p>
    <w:p w:rsidR="001C50FA" w:rsidRDefault="001C50FA" w:rsidP="001C50FA">
      <w:pPr>
        <w:pStyle w:val="ListParagraph"/>
        <w:ind w:left="1440"/>
      </w:pPr>
    </w:p>
    <w:p w:rsidR="001C50FA" w:rsidRDefault="001C50FA" w:rsidP="001C50FA">
      <w:pPr>
        <w:pStyle w:val="ListParagraph"/>
        <w:numPr>
          <w:ilvl w:val="1"/>
          <w:numId w:val="1"/>
        </w:numPr>
      </w:pPr>
      <w:r>
        <w:t>What were settlement houses and what did they provide?</w:t>
      </w:r>
    </w:p>
    <w:p w:rsidR="001C50FA" w:rsidRDefault="001C50FA" w:rsidP="001C50FA">
      <w:pPr>
        <w:pStyle w:val="ListParagraph"/>
        <w:ind w:left="1440"/>
      </w:pPr>
    </w:p>
    <w:p w:rsidR="001C50FA" w:rsidRDefault="001C50FA" w:rsidP="001C50FA">
      <w:pPr>
        <w:pStyle w:val="ListParagraph"/>
        <w:ind w:left="1440"/>
      </w:pPr>
    </w:p>
    <w:p w:rsidR="001C50FA" w:rsidRDefault="001C50FA" w:rsidP="001C50FA">
      <w:pPr>
        <w:pStyle w:val="ListParagraph"/>
        <w:ind w:left="1440"/>
      </w:pPr>
    </w:p>
    <w:p w:rsidR="001C50FA" w:rsidRDefault="001C50FA" w:rsidP="001C50FA">
      <w:pPr>
        <w:pStyle w:val="ListParagraph"/>
        <w:numPr>
          <w:ilvl w:val="1"/>
          <w:numId w:val="1"/>
        </w:numPr>
      </w:pPr>
      <w:r>
        <w:t>What was the significance of the Hull House? Who is remembered as the founder?</w:t>
      </w:r>
    </w:p>
    <w:p w:rsidR="001C50FA" w:rsidRDefault="001C50FA" w:rsidP="001C50FA"/>
    <w:p w:rsidR="001C50FA" w:rsidRDefault="001C50FA" w:rsidP="001C50FA"/>
    <w:p w:rsidR="001C50FA" w:rsidRDefault="001C50FA" w:rsidP="001C50FA">
      <w:r>
        <w:t>Question:</w:t>
      </w:r>
    </w:p>
    <w:p w:rsidR="001C50FA" w:rsidRDefault="001C50FA" w:rsidP="001C50FA"/>
    <w:p w:rsidR="00535094" w:rsidRDefault="001C50FA" w:rsidP="001C50FA">
      <w:r>
        <w:t>Whose job is it to take care of the poor? Explain your answer.</w:t>
      </w:r>
    </w:p>
    <w:sectPr w:rsidR="00535094" w:rsidSect="0087413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D2844"/>
    <w:multiLevelType w:val="hybridMultilevel"/>
    <w:tmpl w:val="8F843590"/>
    <w:lvl w:ilvl="0" w:tplc="5B0EBF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50FA"/>
    <w:rsid w:val="001C50F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09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C50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UA Schools</cp:lastModifiedBy>
  <cp:revision>1</cp:revision>
  <dcterms:created xsi:type="dcterms:W3CDTF">2011-10-25T14:01:00Z</dcterms:created>
  <dcterms:modified xsi:type="dcterms:W3CDTF">2011-10-25T14:10:00Z</dcterms:modified>
</cp:coreProperties>
</file>